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4" w:rsidRDefault="00940CEC">
      <w:r>
        <w:t>Reflection for 6/26/12</w:t>
      </w:r>
    </w:p>
    <w:p w:rsidR="00940CEC" w:rsidRDefault="00940CEC">
      <w:r>
        <w:tab/>
        <w:t xml:space="preserve">Every time Special Ed gets discussed, I think about the idea of graded diplomas.  What if high schools gave ranked diplomas, a high level diploma for students taking and passing AP courses and exams, a general middle level diploma and a special </w:t>
      </w:r>
      <w:proofErr w:type="gramStart"/>
      <w:r>
        <w:t>ed</w:t>
      </w:r>
      <w:proofErr w:type="gramEnd"/>
      <w:r>
        <w:t xml:space="preserve"> diploma?  I wonder if it would decrease the number of students hiding out in SPED, sliding through with accommodations they don’t need, getting grades they haven’t earned.  Additionally, I wonder about implementing SPED at the college level.  Are other nations providing accommodations to their university students?  It would be interesting data/information to compare as the United States’ supremacy comes under intensified scrutiny.</w:t>
      </w:r>
    </w:p>
    <w:p w:rsidR="00940CEC" w:rsidRDefault="00940CEC">
      <w:r>
        <w:tab/>
        <w:t xml:space="preserve">Oh, and I wrote a song about pizza and corn today.  Pretty proud of it.  </w:t>
      </w:r>
    </w:p>
    <w:sectPr w:rsidR="00940CEC" w:rsidSect="006B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CEC"/>
    <w:rsid w:val="006B4894"/>
    <w:rsid w:val="0094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2012-06-26T21:54:00Z</dcterms:created>
  <dcterms:modified xsi:type="dcterms:W3CDTF">2012-06-26T22:01:00Z</dcterms:modified>
</cp:coreProperties>
</file>